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5C44" w:rsidRDefault="001F4DBE" w:rsidP="001F4DBE">
      <w:pPr>
        <w:jc w:val="center"/>
        <w:rPr>
          <w:sz w:val="40"/>
          <w:szCs w:val="40"/>
          <w:lang w:val="es-MX"/>
        </w:rPr>
      </w:pPr>
      <w:bookmarkStart w:id="0" w:name="_GoBack"/>
      <w:bookmarkEnd w:id="0"/>
      <w:r>
        <w:rPr>
          <w:sz w:val="40"/>
          <w:szCs w:val="40"/>
          <w:lang w:val="es-MX"/>
        </w:rPr>
        <w:t>EL PODER DEL ESPIRITU SANTO</w:t>
      </w:r>
    </w:p>
    <w:p w:rsidR="001F4DBE" w:rsidRPr="001F4DBE" w:rsidRDefault="001F4DBE" w:rsidP="001F4DBE">
      <w:pPr>
        <w:jc w:val="center"/>
        <w:rPr>
          <w:sz w:val="28"/>
          <w:szCs w:val="28"/>
          <w:lang w:val="es-MX"/>
        </w:rPr>
      </w:pPr>
      <w:r w:rsidRPr="001F4DBE">
        <w:rPr>
          <w:sz w:val="28"/>
          <w:szCs w:val="28"/>
          <w:lang w:val="es-MX"/>
        </w:rPr>
        <w:t>(11 febrero del 2018, Por Rev. Luís Moreno)</w:t>
      </w:r>
    </w:p>
    <w:p w:rsidR="00DF5C44" w:rsidRPr="001F4DBE" w:rsidRDefault="00DF5C44" w:rsidP="00DF5C44">
      <w:pPr>
        <w:rPr>
          <w:rFonts w:ascii="Arial Black" w:hAnsi="Arial Black"/>
          <w:sz w:val="28"/>
          <w:szCs w:val="28"/>
          <w:lang w:val="es-MX"/>
        </w:rPr>
      </w:pPr>
      <w:r w:rsidRPr="001F4DBE">
        <w:rPr>
          <w:rFonts w:ascii="Arial Black" w:hAnsi="Arial Black"/>
          <w:sz w:val="28"/>
          <w:szCs w:val="28"/>
          <w:lang w:val="es-MX"/>
        </w:rPr>
        <w:t>HOY VAMOS HABLAR ACERCA DE LA TERCERA PERSONA DE LA TRINIDAD,ES DECIR,EL ESPIRITU SANTO,EL CUAL ES MUY IMPORTANTE PARA CADA IGLESIA QUE SIGUE LA PALABRA DE DIOS,HOY VAMOS APRENDER EL PODER QUE EJERCE EN CADA CREYENTE Y EN SU IGLESIA,EL PODER DEL ESPIRITU SANTO;ES EL MISMO PODER DEL ESPIRITU DE DIOS,SU PODER SE VIO DESDE EL PRINCIPIO POR PRIMERA VEZ EN ACTO DE LA CREACION DEL MUNDO A TRAVES DEL ESPIRITU DE DIOS.   GENESIS 1:1-2.</w:t>
      </w:r>
    </w:p>
    <w:p w:rsidR="00DF5C44" w:rsidRPr="001F4DBE" w:rsidRDefault="00DF5C44" w:rsidP="00DF5C44">
      <w:pPr>
        <w:rPr>
          <w:rFonts w:ascii="Arial Black" w:hAnsi="Arial Black"/>
          <w:sz w:val="28"/>
          <w:szCs w:val="28"/>
          <w:lang w:val="es-MX"/>
        </w:rPr>
      </w:pPr>
      <w:r w:rsidRPr="001F4DBE">
        <w:rPr>
          <w:rFonts w:ascii="Arial Black" w:hAnsi="Arial Black"/>
          <w:sz w:val="28"/>
          <w:szCs w:val="28"/>
          <w:lang w:val="es-MX"/>
        </w:rPr>
        <w:t>ADEMAS EL ESPIRITU SANTO LES DIO UN GRAN PODER A LOS HOMBRES DEL ANTIGUO TESTAMENTO,PARA LLEVAR A CABO LA VOLUNTAD DE DIOS,EL CUAL NO HABITO PERMANENTEMENTE EN EL PUEBLO DEL ANTIGUO TESTAMENTO Y ADEMAS QUE NO HUBIERAN PODIDO LOGRAR CON SUS PROPIAS FUERZAS,EL CUAL SE LE ATRIBUYE DIRECTAMENTE AL PODER DEL ESPIRITU SANTO.</w:t>
      </w:r>
    </w:p>
    <w:p w:rsidR="00DF5C44" w:rsidRPr="001F4DBE" w:rsidRDefault="00DF5C44" w:rsidP="00DF5C44">
      <w:pPr>
        <w:rPr>
          <w:rFonts w:ascii="Arial Black" w:hAnsi="Arial Black"/>
          <w:sz w:val="28"/>
          <w:szCs w:val="28"/>
          <w:lang w:val="es-MX"/>
        </w:rPr>
      </w:pPr>
      <w:r w:rsidRPr="001F4DBE">
        <w:rPr>
          <w:rFonts w:ascii="Arial Black" w:hAnsi="Arial Black"/>
          <w:sz w:val="28"/>
          <w:szCs w:val="28"/>
          <w:lang w:val="es-MX"/>
        </w:rPr>
        <w:t xml:space="preserve"> 1 SAMUEL 16:11-13    JUECES 14:5-6,19 (15:14-16)</w:t>
      </w:r>
    </w:p>
    <w:p w:rsidR="00DF5C44" w:rsidRPr="001F4DBE" w:rsidRDefault="00DF5C44" w:rsidP="00DF5C44">
      <w:pPr>
        <w:rPr>
          <w:rFonts w:ascii="Arial Black" w:hAnsi="Arial Black"/>
          <w:sz w:val="28"/>
          <w:szCs w:val="28"/>
          <w:lang w:val="es-MX"/>
        </w:rPr>
      </w:pPr>
      <w:r w:rsidRPr="001F4DBE">
        <w:rPr>
          <w:rFonts w:ascii="Arial Black" w:hAnsi="Arial Black"/>
          <w:sz w:val="28"/>
          <w:szCs w:val="28"/>
          <w:lang w:val="es-MX"/>
        </w:rPr>
        <w:t>PERO A TRAVES DEL SEÑOR JESUSCRISTO,EL PODER DEL ESPIRITU DE DIOS ES PROMESA QUE NOS DIO EL SEÑOR A SU IGLESIA,PROMETIO QUE EL ESPIRITU SANTO SERIA NUESTRO GUIA,NUESTRO MAESTRO,NUESTRO SELLO DE SALVACION,Y NUESTRO CONSUELO PERMANENTE PARA LOS CREYENTES.     JUAN 14:16-18,26.</w:t>
      </w:r>
    </w:p>
    <w:p w:rsidR="00DF5C44" w:rsidRPr="001F4DBE" w:rsidRDefault="00DF5C44" w:rsidP="00DF5C44">
      <w:pPr>
        <w:rPr>
          <w:rFonts w:ascii="Arial Black" w:hAnsi="Arial Black"/>
          <w:sz w:val="28"/>
          <w:szCs w:val="28"/>
          <w:lang w:val="es-MX"/>
        </w:rPr>
      </w:pPr>
      <w:r w:rsidRPr="001F4DBE">
        <w:rPr>
          <w:rFonts w:ascii="Arial Black" w:hAnsi="Arial Black"/>
          <w:sz w:val="28"/>
          <w:szCs w:val="28"/>
          <w:lang w:val="es-MX"/>
        </w:rPr>
        <w:lastRenderedPageBreak/>
        <w:t>ASI TAMBIEN LA PALABRA NOS ENSEÑA,QUE CUALQUIER CREYENTE EN DIOS,ENTREGADO DE LLENO A CRISTO,RECIBIRIA PODER A TRAVES DEL SANTO ESPIRITU DE DIOS,AYUDANDO A SUS SEGUIDORES A DIFUNDIR EL EVANGELIO DE SALVACION,LA SALVACION DE LAS ALMAS ES SOLO POSIBLE POR EL PODER DEL ESPIRITU SANTO QUE ACTUA EN EL MUNDO.     HECHOS 1:8</w:t>
      </w:r>
    </w:p>
    <w:p w:rsidR="00DF5C44" w:rsidRPr="001F4DBE" w:rsidRDefault="00DF5C44" w:rsidP="00DF5C44">
      <w:pPr>
        <w:rPr>
          <w:rFonts w:ascii="Arial Black" w:hAnsi="Arial Black"/>
          <w:sz w:val="28"/>
          <w:szCs w:val="28"/>
          <w:lang w:val="es-MX"/>
        </w:rPr>
      </w:pPr>
      <w:r w:rsidRPr="001F4DBE">
        <w:rPr>
          <w:rFonts w:ascii="Arial Black" w:hAnsi="Arial Black"/>
          <w:sz w:val="28"/>
          <w:szCs w:val="28"/>
          <w:lang w:val="es-MX"/>
        </w:rPr>
        <w:t>CUANDO DECENDIO EL ESPIRITU SANTO EN PENTECOSTES,FUE UN EVENTO MUY PODEROSO,ESTAS PERSONAS PROCEDIAN DE DIFERENTES NACIONES,IMAGINECE LO SORPRENDENTE Y ASOMBROSO DE ESTE EVENTO,ALLI SE MANIFESTO EL ESPIRITU SANTO A MAS DE 3.000 PERSONAS.    HECHOS 2:1-21,38-41.</w:t>
      </w:r>
    </w:p>
    <w:p w:rsidR="00DF5C44" w:rsidRPr="001F4DBE" w:rsidRDefault="00DF5C44" w:rsidP="00DF5C44">
      <w:pPr>
        <w:rPr>
          <w:rFonts w:ascii="Arial Black" w:hAnsi="Arial Black"/>
          <w:sz w:val="28"/>
          <w:szCs w:val="28"/>
          <w:lang w:val="es-MX"/>
        </w:rPr>
      </w:pPr>
      <w:r w:rsidRPr="001F4DBE">
        <w:rPr>
          <w:rFonts w:ascii="Arial Black" w:hAnsi="Arial Black"/>
          <w:sz w:val="28"/>
          <w:szCs w:val="28"/>
          <w:lang w:val="es-MX"/>
        </w:rPr>
        <w:t>DURANTE SU MINISTERIO TERRENAL,CRISTO FUE LLENO DEL ESPIRITU DE DIOS,CON EL CUAL PODIA REALIZAR GRANDES PRODIGIOS Y MILAGROS,PERO DESPUES QUE ASCENDIO AL CIELO,EL PODER DEL ESPIRITU DE DIOS,COMENZO A TRABAJAR EL LOS APOSTOLES SEGUIDORES DE CRISTO.</w:t>
      </w:r>
    </w:p>
    <w:p w:rsidR="00DF5C44" w:rsidRPr="001F4DBE" w:rsidRDefault="00DF5C44" w:rsidP="00DF5C44">
      <w:pPr>
        <w:rPr>
          <w:rFonts w:ascii="Arial Black" w:hAnsi="Arial Black"/>
          <w:sz w:val="28"/>
          <w:szCs w:val="28"/>
          <w:lang w:val="es-MX"/>
        </w:rPr>
      </w:pPr>
      <w:r w:rsidRPr="001F4DBE">
        <w:rPr>
          <w:rFonts w:ascii="Arial Black" w:hAnsi="Arial Black"/>
          <w:sz w:val="28"/>
          <w:szCs w:val="28"/>
          <w:lang w:val="es-MX"/>
        </w:rPr>
        <w:t>JUAN 11:1-44 (LAZARO RESUCITADO).</w:t>
      </w:r>
    </w:p>
    <w:p w:rsidR="00DF5C44" w:rsidRPr="001F4DBE" w:rsidRDefault="00DF5C44" w:rsidP="00DF5C44">
      <w:pPr>
        <w:rPr>
          <w:rFonts w:ascii="Arial Black" w:hAnsi="Arial Black"/>
          <w:sz w:val="28"/>
          <w:szCs w:val="28"/>
          <w:lang w:val="es-MX"/>
        </w:rPr>
      </w:pPr>
      <w:r w:rsidRPr="001F4DBE">
        <w:rPr>
          <w:rFonts w:ascii="Arial Black" w:hAnsi="Arial Black"/>
          <w:sz w:val="28"/>
          <w:szCs w:val="28"/>
          <w:lang w:val="es-MX"/>
        </w:rPr>
        <w:t>HECHOS 3:1-7       HECHOS 9:31-41.</w:t>
      </w:r>
    </w:p>
    <w:p w:rsidR="00DF5C44" w:rsidRPr="001F4DBE" w:rsidRDefault="00DF5C44" w:rsidP="00DF5C44">
      <w:pPr>
        <w:rPr>
          <w:rFonts w:ascii="Arial Black" w:hAnsi="Arial Black"/>
          <w:sz w:val="28"/>
          <w:szCs w:val="28"/>
          <w:lang w:val="es-MX"/>
        </w:rPr>
      </w:pPr>
      <w:r w:rsidRPr="001F4DBE">
        <w:rPr>
          <w:rFonts w:ascii="Arial Black" w:hAnsi="Arial Black"/>
          <w:sz w:val="28"/>
          <w:szCs w:val="28"/>
          <w:lang w:val="es-MX"/>
        </w:rPr>
        <w:t xml:space="preserve">LA NOTICIA  MAS IMPORTANTE,ES QUE EL MISMO ESPIRITU DE LA IGLESIA PRIMITIVA,VIENE INMEDIATAMENTE Y PERMANENTEMENTE PARA MORAR EN AQUELLOS QUE HEMOS PUESTO NUESTRAS VIDAS AL SERVICIO DE DIOS VIVO PARA SER GUIADOS,SU PODER NOS </w:t>
      </w:r>
      <w:r w:rsidRPr="001F4DBE">
        <w:rPr>
          <w:rFonts w:ascii="Arial Black" w:hAnsi="Arial Black"/>
          <w:sz w:val="28"/>
          <w:szCs w:val="28"/>
          <w:lang w:val="es-MX"/>
        </w:rPr>
        <w:lastRenderedPageBreak/>
        <w:t xml:space="preserve">REDARGUYE,ENSEÑA,NOS CONVENCE DE PECADO,DE JUSTICIA YJUICIO, NOS CAPACITA PARA HACER SU OBRA DE EXPANDIR SU EVANGELIO,NOS SELLA COMO GARANTIA DE VIDA ETERNA,POR TANTO EL ESPIRITU SANTO NO PUEDE SER TOMADO A AL LIGERA.   </w:t>
      </w:r>
    </w:p>
    <w:p w:rsidR="00DF5C44" w:rsidRPr="001F4DBE" w:rsidRDefault="00DF5C44" w:rsidP="00DF5C44">
      <w:pPr>
        <w:rPr>
          <w:rFonts w:ascii="Arial Black" w:hAnsi="Arial Black"/>
          <w:sz w:val="28"/>
          <w:szCs w:val="28"/>
          <w:lang w:val="es-MX"/>
        </w:rPr>
      </w:pPr>
      <w:r w:rsidRPr="001F4DBE">
        <w:rPr>
          <w:rFonts w:ascii="Arial Black" w:hAnsi="Arial Black"/>
          <w:sz w:val="28"/>
          <w:szCs w:val="28"/>
          <w:lang w:val="es-MX"/>
        </w:rPr>
        <w:t>JUAN 16:7-13.    ROMANOS 8:9-14</w:t>
      </w:r>
    </w:p>
    <w:p w:rsidR="00DF5C44" w:rsidRPr="001F4DBE" w:rsidRDefault="00DF5C44" w:rsidP="00DF5C44">
      <w:pPr>
        <w:rPr>
          <w:rFonts w:ascii="Arial Black" w:hAnsi="Arial Black"/>
          <w:sz w:val="28"/>
          <w:szCs w:val="28"/>
          <w:lang w:val="es-MX"/>
        </w:rPr>
      </w:pPr>
      <w:r w:rsidRPr="001F4DBE">
        <w:rPr>
          <w:rFonts w:ascii="Arial Black" w:hAnsi="Arial Black"/>
          <w:sz w:val="28"/>
          <w:szCs w:val="28"/>
          <w:lang w:val="es-MX"/>
        </w:rPr>
        <w:t>PARA TERMINAR EL PODER DEL ESPIRITU SANTO ES REAL EN NUESTRAS VIDAS CAMINANDO JUNTO A DIOS,EL CUAL NOS HA EQUIPADO CON DIFERENTES DONES ESPIRITUALES COMO IGLESIA DE CRISTO,Y DEBEN DE SER USADOS EN TODO TIEMPO POR LOS SEGUIDORES DE CRISTO.</w:t>
      </w:r>
    </w:p>
    <w:p w:rsidR="00DF5C44" w:rsidRPr="001F4DBE" w:rsidRDefault="00DF5C44" w:rsidP="00DF5C44">
      <w:pPr>
        <w:rPr>
          <w:rFonts w:ascii="Arial Black" w:hAnsi="Arial Black"/>
          <w:sz w:val="28"/>
          <w:szCs w:val="28"/>
          <w:lang w:val="es-MX"/>
        </w:rPr>
      </w:pPr>
      <w:r w:rsidRPr="001F4DBE">
        <w:rPr>
          <w:rFonts w:ascii="Arial Black" w:hAnsi="Arial Black"/>
          <w:sz w:val="28"/>
          <w:szCs w:val="28"/>
          <w:lang w:val="es-MX"/>
        </w:rPr>
        <w:t>1 CORINTIOS 12:1-13.</w:t>
      </w:r>
    </w:p>
    <w:p w:rsidR="004526E7" w:rsidRPr="001F4DBE" w:rsidRDefault="004526E7">
      <w:pPr>
        <w:rPr>
          <w:sz w:val="28"/>
          <w:szCs w:val="28"/>
        </w:rPr>
      </w:pPr>
    </w:p>
    <w:sectPr w:rsidR="004526E7" w:rsidRPr="001F4DBE" w:rsidSect="00D756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C44"/>
    <w:rsid w:val="000C14F9"/>
    <w:rsid w:val="001F4DBE"/>
    <w:rsid w:val="004526E7"/>
    <w:rsid w:val="006C7017"/>
    <w:rsid w:val="00A24EA2"/>
    <w:rsid w:val="00B6664B"/>
    <w:rsid w:val="00CB3854"/>
    <w:rsid w:val="00D75616"/>
    <w:rsid w:val="00DF5C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A10516D-734B-4AF0-B2A5-A17E8EC64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F5C44"/>
    <w:pPr>
      <w:spacing w:after="200" w:line="276" w:lineRule="auto"/>
    </w:pPr>
    <w:rPr>
      <w:rFonts w:ascii="Calibri" w:hAnsi="Calibri"/>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416</Words>
  <Characters>2373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EL PODER DEL ESPIRITU SANTO</vt:lpstr>
    </vt:vector>
  </TitlesOfParts>
  <Company>Toshiba</Company>
  <LinksUpToDate>false</LinksUpToDate>
  <CharactersWithSpaces>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PODER DEL ESPIRITU SANTO</dc:title>
  <dc:subject/>
  <dc:creator>anthony</dc:creator>
  <cp:keywords/>
  <dc:description/>
  <cp:lastModifiedBy>Anthony Menzel</cp:lastModifiedBy>
  <cp:revision>2</cp:revision>
  <dcterms:created xsi:type="dcterms:W3CDTF">2018-04-08T15:52:00Z</dcterms:created>
  <dcterms:modified xsi:type="dcterms:W3CDTF">2018-04-08T15:52:00Z</dcterms:modified>
</cp:coreProperties>
</file>